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136885F8" w:rsidR="007E3AB1" w:rsidRPr="00F84324" w:rsidRDefault="001D6E2F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კვ.მ.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D6E2F" w:rsidRPr="00F84324" w14:paraId="4F078E4B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DE307" w14:textId="5B886CD6" w:rsidR="001D6E2F" w:rsidRDefault="001D6E2F" w:rsidP="001D6E2F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საამქრო 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CCB5764" w14:textId="4F578EFD" w:rsidR="001D6E2F" w:rsidRDefault="001D6E2F" w:rsidP="001D6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316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4549F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F2191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D6E2F" w:rsidRPr="00F84324" w14:paraId="2E25C916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7D24A0" w14:textId="69E9CC59" w:rsidR="001D6E2F" w:rsidRDefault="001D6E2F" w:rsidP="001D6E2F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გარე პერიმეტრი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2C3A0" w14:textId="50E96E60" w:rsidR="001D6E2F" w:rsidRDefault="001D6E2F" w:rsidP="001D6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600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479F20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06BD5" w14:textId="77777777" w:rsidR="001D6E2F" w:rsidRPr="00F84324" w:rsidRDefault="001D6E2F" w:rsidP="001D6E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36ACD450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>ქ.თბილისი, 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EAE7" w14:textId="77777777" w:rsidR="00FB5417" w:rsidRDefault="00FB5417">
      <w:pPr>
        <w:spacing w:after="0" w:line="240" w:lineRule="auto"/>
      </w:pPr>
      <w:r>
        <w:separator/>
      </w:r>
    </w:p>
  </w:endnote>
  <w:endnote w:type="continuationSeparator" w:id="0">
    <w:p w14:paraId="3EC7A005" w14:textId="77777777" w:rsidR="00FB5417" w:rsidRDefault="00FB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2F7A5D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F26D" w14:textId="77777777" w:rsidR="00FB5417" w:rsidRDefault="00FB5417">
      <w:pPr>
        <w:spacing w:after="0" w:line="240" w:lineRule="auto"/>
      </w:pPr>
      <w:r>
        <w:separator/>
      </w:r>
    </w:p>
  </w:footnote>
  <w:footnote w:type="continuationSeparator" w:id="0">
    <w:p w14:paraId="227BBACC" w14:textId="77777777" w:rsidR="00FB5417" w:rsidRDefault="00FB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D6E2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C637C"/>
    <w:rsid w:val="002D2987"/>
    <w:rsid w:val="002E2314"/>
    <w:rsid w:val="003130FE"/>
    <w:rsid w:val="00330D58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B5417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2021-07-09T09:35:00Z</dcterms:modified>
</cp:coreProperties>
</file>